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F83D93">
        <w:rPr>
          <w:b w:val="0"/>
          <w:color w:val="C00000"/>
          <w:sz w:val="28"/>
          <w:szCs w:val="28"/>
        </w:rPr>
        <w:t>1217</w:t>
      </w:r>
      <w:r w:rsidR="005322B5">
        <w:rPr>
          <w:b w:val="0"/>
          <w:sz w:val="28"/>
          <w:szCs w:val="28"/>
        </w:rPr>
        <w:t>-2202/2024</w:t>
      </w:r>
    </w:p>
    <w:p w:rsidR="0057422D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3A08FE" w:rsidR="003A08FE">
        <w:rPr>
          <w:b w:val="0"/>
          <w:sz w:val="28"/>
          <w:szCs w:val="28"/>
        </w:rPr>
        <w:t xml:space="preserve"> </w:t>
      </w:r>
      <w:r w:rsidRPr="00F83D93" w:rsidR="00F83D93">
        <w:rPr>
          <w:b w:val="0"/>
          <w:sz w:val="28"/>
          <w:szCs w:val="28"/>
        </w:rPr>
        <w:t>86MS0053-01-2024-008819-22</w:t>
      </w: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08</w:t>
      </w:r>
      <w:r w:rsidR="006642DE">
        <w:rPr>
          <w:sz w:val="28"/>
          <w:szCs w:val="28"/>
        </w:rPr>
        <w:t xml:space="preserve"> октября</w:t>
      </w:r>
      <w:r w:rsidR="005322B5">
        <w:rPr>
          <w:sz w:val="28"/>
          <w:szCs w:val="28"/>
        </w:rPr>
        <w:t xml:space="preserve"> 2024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AB4FE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AB4FED">
        <w:rPr>
          <w:sz w:val="28"/>
          <w:szCs w:val="28"/>
        </w:rPr>
        <w:t xml:space="preserve"> Няганского</w:t>
      </w:r>
      <w:r w:rsidRPr="00AB4FED">
        <w:rPr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sz w:val="28"/>
          <w:szCs w:val="28"/>
        </w:rPr>
        <w:t>Колосова Е.С.</w:t>
      </w:r>
      <w:r w:rsidR="00C858E8">
        <w:rPr>
          <w:sz w:val="28"/>
          <w:szCs w:val="28"/>
        </w:rPr>
        <w:t xml:space="preserve">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F83D93">
        <w:rPr>
          <w:sz w:val="28"/>
          <w:szCs w:val="28"/>
        </w:rPr>
        <w:t xml:space="preserve">Галиевой Оксаны Айдаровны, </w:t>
      </w:r>
      <w:r w:rsidRPr="00BE5DDF" w:rsidR="00BE5DDF">
        <w:rPr>
          <w:sz w:val="28"/>
          <w:szCs w:val="28"/>
        </w:rPr>
        <w:t>*</w:t>
      </w:r>
      <w:r w:rsidR="00F83D93">
        <w:rPr>
          <w:sz w:val="28"/>
          <w:szCs w:val="28"/>
        </w:rPr>
        <w:t xml:space="preserve"> года рождения, уроженки</w:t>
      </w:r>
      <w:r w:rsidRPr="005322B5" w:rsidR="005322B5">
        <w:rPr>
          <w:sz w:val="28"/>
          <w:szCs w:val="28"/>
        </w:rPr>
        <w:t xml:space="preserve"> </w:t>
      </w:r>
      <w:r w:rsidR="00F83D93">
        <w:rPr>
          <w:sz w:val="28"/>
          <w:szCs w:val="28"/>
        </w:rPr>
        <w:t>п</w:t>
      </w:r>
      <w:r w:rsidRPr="00BE5DDF" w:rsidR="00BE5DDF">
        <w:rPr>
          <w:sz w:val="28"/>
          <w:szCs w:val="28"/>
        </w:rPr>
        <w:t>*</w:t>
      </w:r>
      <w:r w:rsidR="00F83D93">
        <w:rPr>
          <w:sz w:val="28"/>
          <w:szCs w:val="28"/>
        </w:rPr>
        <w:t>гражданки РФ, зарегистрированной</w:t>
      </w:r>
      <w:r w:rsidRPr="005322B5" w:rsidR="005322B5">
        <w:rPr>
          <w:sz w:val="28"/>
          <w:szCs w:val="28"/>
        </w:rPr>
        <w:t xml:space="preserve"> </w:t>
      </w:r>
      <w:r w:rsidRPr="00F83D93" w:rsidR="00F83D93">
        <w:rPr>
          <w:sz w:val="28"/>
          <w:szCs w:val="28"/>
        </w:rPr>
        <w:t xml:space="preserve">адресу: ХМАО-Югра </w:t>
      </w:r>
      <w:r w:rsidRPr="00BE5DDF" w:rsidR="00BE5DDF">
        <w:rPr>
          <w:sz w:val="28"/>
          <w:szCs w:val="28"/>
        </w:rPr>
        <w:t>*</w:t>
      </w:r>
      <w:r w:rsidRPr="00492529" w:rsidR="00435071">
        <w:rPr>
          <w:sz w:val="28"/>
          <w:szCs w:val="28"/>
        </w:rPr>
        <w:t>,</w:t>
      </w:r>
      <w:r w:rsidRPr="00492529">
        <w:rPr>
          <w:sz w:val="28"/>
          <w:szCs w:val="28"/>
        </w:rPr>
        <w:t xml:space="preserve">  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о совершении п</w:t>
      </w:r>
      <w:r>
        <w:rPr>
          <w:bCs/>
          <w:sz w:val="28"/>
          <w:szCs w:val="28"/>
        </w:rPr>
        <w:t xml:space="preserve">равонарушения, предусмотренного статьей 17.8 Кодекса Российской Федерации об административных правонарушениях -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</w:t>
      </w:r>
      <w:r>
        <w:rPr>
          <w:sz w:val="28"/>
          <w:szCs w:val="28"/>
        </w:rPr>
        <w:t>ительных документов и обеспечению установленного порядка деятельности судов, находящегося при исполнении служебных обязанностей,</w:t>
      </w:r>
    </w:p>
    <w:p w:rsidR="0057422D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02</w:t>
      </w:r>
      <w:r w:rsidR="006642DE">
        <w:rPr>
          <w:sz w:val="28"/>
          <w:szCs w:val="28"/>
        </w:rPr>
        <w:t>.10</w:t>
      </w:r>
      <w:r w:rsidR="005322B5">
        <w:rPr>
          <w:sz w:val="28"/>
          <w:szCs w:val="28"/>
        </w:rPr>
        <w:t>.2024</w:t>
      </w:r>
      <w:r w:rsidRPr="00492529" w:rsidR="00C858E8">
        <w:rPr>
          <w:sz w:val="28"/>
          <w:szCs w:val="28"/>
        </w:rPr>
        <w:t xml:space="preserve"> </w:t>
      </w:r>
      <w:r w:rsidR="00FB6751">
        <w:rPr>
          <w:sz w:val="28"/>
          <w:szCs w:val="28"/>
        </w:rPr>
        <w:t>около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492529" w:rsidR="00C858E8">
        <w:rPr>
          <w:sz w:val="28"/>
          <w:szCs w:val="28"/>
        </w:rPr>
        <w:t xml:space="preserve"> час. </w:t>
      </w:r>
      <w:r>
        <w:rPr>
          <w:sz w:val="28"/>
          <w:szCs w:val="28"/>
        </w:rPr>
        <w:t>2</w:t>
      </w:r>
      <w:r w:rsidR="006642DE">
        <w:rPr>
          <w:sz w:val="28"/>
          <w:szCs w:val="28"/>
        </w:rPr>
        <w:t>0</w:t>
      </w:r>
      <w:r w:rsidRPr="00492529" w:rsidR="006B0617">
        <w:rPr>
          <w:sz w:val="28"/>
          <w:szCs w:val="28"/>
        </w:rPr>
        <w:t xml:space="preserve"> мин. </w:t>
      </w:r>
      <w:r>
        <w:rPr>
          <w:sz w:val="28"/>
          <w:szCs w:val="28"/>
        </w:rPr>
        <w:t>Галиева О.А</w:t>
      </w:r>
      <w:r w:rsidRPr="00492529" w:rsidR="00492529">
        <w:rPr>
          <w:sz w:val="28"/>
          <w:szCs w:val="28"/>
        </w:rPr>
        <w:t xml:space="preserve">.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6642DE">
        <w:rPr>
          <w:sz w:val="28"/>
          <w:szCs w:val="28"/>
        </w:rPr>
        <w:t xml:space="preserve">судьи Няганского городского суда </w:t>
      </w:r>
      <w:r>
        <w:rPr>
          <w:sz w:val="28"/>
          <w:szCs w:val="28"/>
        </w:rPr>
        <w:t>Тельминова А.М</w:t>
      </w:r>
      <w:r w:rsidR="006642D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FB6751">
        <w:rPr>
          <w:sz w:val="28"/>
          <w:szCs w:val="28"/>
        </w:rPr>
        <w:t>г.</w:t>
      </w:r>
      <w:r w:rsidR="00C858E8">
        <w:rPr>
          <w:sz w:val="28"/>
          <w:szCs w:val="28"/>
        </w:rPr>
        <w:t>Нягань</w:t>
      </w:r>
      <w:r w:rsidR="00840C11">
        <w:rPr>
          <w:sz w:val="28"/>
          <w:szCs w:val="28"/>
        </w:rPr>
        <w:t>,</w:t>
      </w:r>
      <w:r w:rsidR="00C858E8">
        <w:rPr>
          <w:sz w:val="28"/>
          <w:szCs w:val="28"/>
        </w:rPr>
        <w:t xml:space="preserve"> </w:t>
      </w:r>
      <w:r w:rsidRPr="00BE5DDF" w:rsidR="00BE5DDF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</w:t>
      </w:r>
      <w:r>
        <w:rPr>
          <w:sz w:val="28"/>
          <w:szCs w:val="28"/>
        </w:rPr>
        <w:t>ась</w:t>
      </w:r>
      <w:r w:rsidRPr="005322B5" w:rsidR="005322B5">
        <w:rPr>
          <w:sz w:val="28"/>
          <w:szCs w:val="28"/>
        </w:rPr>
        <w:t xml:space="preserve"> проехать совместно с младшим судебным приставом </w:t>
      </w:r>
      <w:r>
        <w:rPr>
          <w:sz w:val="28"/>
          <w:szCs w:val="28"/>
        </w:rPr>
        <w:t>Коуровым А.С</w:t>
      </w:r>
      <w:r w:rsidR="005322B5">
        <w:rPr>
          <w:sz w:val="28"/>
          <w:szCs w:val="28"/>
        </w:rPr>
        <w:t>. вел</w:t>
      </w:r>
      <w:r>
        <w:rPr>
          <w:sz w:val="28"/>
          <w:szCs w:val="28"/>
        </w:rPr>
        <w:t>а</w:t>
      </w:r>
      <w:r w:rsidR="005322B5">
        <w:rPr>
          <w:sz w:val="28"/>
          <w:szCs w:val="28"/>
        </w:rPr>
        <w:t xml:space="preserve"> себя агрессивно, </w:t>
      </w:r>
      <w:r w:rsidR="00FB6751">
        <w:rPr>
          <w:sz w:val="28"/>
          <w:szCs w:val="28"/>
        </w:rPr>
        <w:t>размахивал</w:t>
      </w:r>
      <w:r>
        <w:rPr>
          <w:sz w:val="28"/>
          <w:szCs w:val="28"/>
        </w:rPr>
        <w:t>а руками, отказывалась</w:t>
      </w:r>
      <w:r w:rsidR="00FB6751">
        <w:rPr>
          <w:sz w:val="28"/>
          <w:szCs w:val="28"/>
        </w:rPr>
        <w:t xml:space="preserve"> выходить из квартиры</w:t>
      </w:r>
      <w:r w:rsidR="005322B5">
        <w:rPr>
          <w:sz w:val="28"/>
          <w:szCs w:val="28"/>
        </w:rPr>
        <w:t>, тем самым воспрепятствовал</w:t>
      </w:r>
      <w:r>
        <w:rPr>
          <w:sz w:val="28"/>
          <w:szCs w:val="28"/>
        </w:rPr>
        <w:t>а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492529" w:rsidP="00DB7466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дела </w:t>
      </w:r>
      <w:r w:rsidR="00F83D93">
        <w:rPr>
          <w:sz w:val="28"/>
          <w:szCs w:val="28"/>
        </w:rPr>
        <w:t>Галиева О.А</w:t>
      </w:r>
      <w:r w:rsidRPr="00492529">
        <w:rPr>
          <w:sz w:val="28"/>
          <w:szCs w:val="28"/>
        </w:rPr>
        <w:t xml:space="preserve">. </w:t>
      </w:r>
      <w:r w:rsidR="005322B5">
        <w:rPr>
          <w:sz w:val="28"/>
          <w:szCs w:val="28"/>
        </w:rPr>
        <w:t>не явил</w:t>
      </w:r>
      <w:r w:rsidR="00F83D93">
        <w:rPr>
          <w:sz w:val="28"/>
          <w:szCs w:val="28"/>
        </w:rPr>
        <w:t>ась</w:t>
      </w:r>
      <w:r w:rsidRPr="00667925" w:rsidR="005322B5">
        <w:rPr>
          <w:sz w:val="28"/>
          <w:szCs w:val="28"/>
        </w:rPr>
        <w:t xml:space="preserve">, о дне, времени и </w:t>
      </w:r>
      <w:r w:rsidR="005322B5">
        <w:rPr>
          <w:sz w:val="28"/>
          <w:szCs w:val="28"/>
        </w:rPr>
        <w:t>месте рассмотрения дела извещен</w:t>
      </w:r>
      <w:r w:rsidR="00F83D93">
        <w:rPr>
          <w:sz w:val="28"/>
          <w:szCs w:val="28"/>
        </w:rPr>
        <w:t>а</w:t>
      </w:r>
      <w:r w:rsidRPr="00667925" w:rsidR="005322B5">
        <w:rPr>
          <w:sz w:val="28"/>
          <w:szCs w:val="28"/>
        </w:rPr>
        <w:t xml:space="preserve"> н</w:t>
      </w:r>
      <w:r w:rsidR="005322B5">
        <w:rPr>
          <w:sz w:val="28"/>
          <w:szCs w:val="28"/>
        </w:rPr>
        <w:t>адлежащим образом,</w:t>
      </w:r>
      <w:r w:rsidR="00F83D93">
        <w:rPr>
          <w:sz w:val="28"/>
          <w:szCs w:val="28"/>
        </w:rPr>
        <w:t xml:space="preserve"> сведения о её</w:t>
      </w:r>
      <w:r w:rsidRPr="00667925" w:rsidR="005322B5">
        <w:rPr>
          <w:sz w:val="28"/>
          <w:szCs w:val="28"/>
        </w:rPr>
        <w:t xml:space="preserve"> надлежащем извещении в материалах дела имеются</w:t>
      </w:r>
      <w:r>
        <w:rPr>
          <w:sz w:val="28"/>
          <w:szCs w:val="28"/>
        </w:rPr>
        <w:t>.</w:t>
      </w:r>
    </w:p>
    <w:p w:rsidR="005322B5" w:rsidP="00DB7466">
      <w:pPr>
        <w:spacing w:line="240" w:lineRule="auto"/>
        <w:ind w:right="-1" w:firstLine="708"/>
        <w:rPr>
          <w:sz w:val="28"/>
          <w:szCs w:val="28"/>
        </w:rPr>
      </w:pPr>
      <w:r w:rsidRPr="005322B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дело может быть р</w:t>
      </w:r>
      <w:r w:rsidRPr="005322B5">
        <w:rPr>
          <w:sz w:val="28"/>
          <w:szCs w:val="28"/>
        </w:rPr>
        <w:t>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</w:t>
      </w:r>
      <w:r w:rsidRPr="005322B5">
        <w:rPr>
          <w:sz w:val="28"/>
          <w:szCs w:val="28"/>
        </w:rPr>
        <w:t>ным рассмотреть дело в отсутстви</w:t>
      </w:r>
      <w:r w:rsidR="003A203C">
        <w:rPr>
          <w:sz w:val="28"/>
          <w:szCs w:val="28"/>
        </w:rPr>
        <w:t>е</w:t>
      </w:r>
      <w:r w:rsidRPr="005322B5">
        <w:rPr>
          <w:sz w:val="28"/>
          <w:szCs w:val="28"/>
        </w:rPr>
        <w:t xml:space="preserve"> </w:t>
      </w:r>
      <w:r w:rsidR="00F83D93">
        <w:rPr>
          <w:sz w:val="28"/>
          <w:szCs w:val="28"/>
        </w:rPr>
        <w:t>Галиевой</w:t>
      </w:r>
      <w:r w:rsidRPr="00F83D93" w:rsidR="00F83D93">
        <w:rPr>
          <w:sz w:val="28"/>
          <w:szCs w:val="28"/>
        </w:rPr>
        <w:t xml:space="preserve"> О.А</w:t>
      </w:r>
      <w:r w:rsidRPr="005322B5">
        <w:rPr>
          <w:sz w:val="28"/>
          <w:szCs w:val="28"/>
        </w:rPr>
        <w:t>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мировой судья находит </w:t>
      </w:r>
      <w:r w:rsidRPr="00492529">
        <w:rPr>
          <w:sz w:val="28"/>
          <w:szCs w:val="28"/>
        </w:rPr>
        <w:t xml:space="preserve">вину </w:t>
      </w:r>
      <w:r w:rsidR="00F83D93">
        <w:rPr>
          <w:sz w:val="28"/>
          <w:szCs w:val="28"/>
        </w:rPr>
        <w:t>Галиевой</w:t>
      </w:r>
      <w:r w:rsidRPr="00F83D93" w:rsidR="00F83D93">
        <w:rPr>
          <w:sz w:val="28"/>
          <w:szCs w:val="28"/>
        </w:rPr>
        <w:t xml:space="preserve"> О.А</w:t>
      </w:r>
      <w:r w:rsidR="00021BB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статьей 17.8 </w:t>
      </w:r>
      <w:r>
        <w:rPr>
          <w:bCs/>
          <w:sz w:val="28"/>
          <w:szCs w:val="28"/>
        </w:rPr>
        <w:t xml:space="preserve">Кодекса Российской Федерации об </w:t>
      </w:r>
      <w:r>
        <w:rPr>
          <w:bCs/>
          <w:sz w:val="28"/>
          <w:szCs w:val="28"/>
        </w:rPr>
        <w:t>административных правонарушениях,</w:t>
      </w:r>
      <w:r>
        <w:rPr>
          <w:sz w:val="28"/>
          <w:szCs w:val="28"/>
        </w:rPr>
        <w:t xml:space="preserve"> установленной, по следующим основаниям.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17.8 Кодекса Российской Федерации об </w:t>
      </w:r>
      <w:r>
        <w:rPr>
          <w:sz w:val="28"/>
          <w:szCs w:val="28"/>
        </w:rPr>
        <w:t>административных правонарушениях административным правонарушением признается воспрепятствование законной деятельности с</w:t>
      </w:r>
      <w:r>
        <w:rPr>
          <w:sz w:val="28"/>
          <w:szCs w:val="28"/>
        </w:rPr>
        <w:t>удебного пристава, находящегося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Законная деятельность судебного пристава-исполнителя определена его полномочиями, установленными Федеральными законами: «О судебных приставах» от 21.07.1997 №118-ФЗ и «Об исполнительном</w:t>
      </w:r>
      <w:r>
        <w:rPr>
          <w:sz w:val="28"/>
          <w:szCs w:val="28"/>
        </w:rPr>
        <w:t xml:space="preserve"> производстве»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</w:t>
      </w:r>
      <w:r>
        <w:rPr>
          <w:sz w:val="28"/>
          <w:szCs w:val="28"/>
        </w:rPr>
        <w:t>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</w:t>
      </w:r>
      <w:r>
        <w:rPr>
          <w:sz w:val="28"/>
          <w:szCs w:val="28"/>
        </w:rPr>
        <w:t>очий, возложенных на него указанными выше федеральными законами или в бездействии указанных 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="00F83D93">
        <w:rPr>
          <w:sz w:val="28"/>
          <w:szCs w:val="28"/>
        </w:rPr>
        <w:t>Галиевой О.А</w:t>
      </w:r>
      <w:r w:rsidRPr="00492529" w:rsidR="00492529">
        <w:rPr>
          <w:sz w:val="28"/>
          <w:szCs w:val="28"/>
        </w:rPr>
        <w:t>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исследованными при рассмотрении дела материалами дела: </w:t>
      </w:r>
    </w:p>
    <w:p w:rsidR="00685DA2" w:rsidP="00F83D93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актом об обнаружении правонарушения от </w:t>
      </w:r>
      <w:r w:rsidR="00F83D93">
        <w:rPr>
          <w:sz w:val="28"/>
          <w:szCs w:val="28"/>
        </w:rPr>
        <w:t>02</w:t>
      </w:r>
      <w:r w:rsidR="006642DE">
        <w:rPr>
          <w:sz w:val="28"/>
          <w:szCs w:val="28"/>
        </w:rPr>
        <w:t>.10</w:t>
      </w:r>
      <w:r w:rsidRPr="00667925">
        <w:rPr>
          <w:sz w:val="28"/>
          <w:szCs w:val="28"/>
        </w:rPr>
        <w:t xml:space="preserve">.2024, согласно которому был выявлен факт отказа </w:t>
      </w:r>
      <w:r w:rsidR="00F83D93">
        <w:rPr>
          <w:sz w:val="28"/>
          <w:szCs w:val="28"/>
        </w:rPr>
        <w:t>Галиевой О.А</w:t>
      </w:r>
      <w:r w:rsidRPr="00667925">
        <w:rPr>
          <w:sz w:val="28"/>
          <w:szCs w:val="28"/>
        </w:rPr>
        <w:t>. от принудительного привода</w:t>
      </w:r>
      <w:r w:rsidR="000341CB">
        <w:rPr>
          <w:sz w:val="28"/>
          <w:szCs w:val="28"/>
        </w:rPr>
        <w:t>: без уважительной причины отказывалась проехать с младшим судебным приставом по ОУПДС ОСП по г.Нягани Коуровым А.С., вела себя агрессивно, размахивала руками;</w:t>
      </w:r>
    </w:p>
    <w:p w:rsidR="005322B5" w:rsidRPr="00667925" w:rsidP="00F83D93">
      <w:pPr>
        <w:pStyle w:val="BodyTextIndent2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>
        <w:rPr>
          <w:sz w:val="28"/>
          <w:szCs w:val="28"/>
        </w:rPr>
        <w:t xml:space="preserve">протоколом </w:t>
      </w:r>
      <w:r w:rsidR="00F83D93">
        <w:rPr>
          <w:sz w:val="28"/>
          <w:szCs w:val="28"/>
        </w:rPr>
        <w:t>от 02</w:t>
      </w:r>
      <w:r w:rsidR="006642DE">
        <w:rPr>
          <w:sz w:val="28"/>
          <w:szCs w:val="28"/>
        </w:rPr>
        <w:t>.10</w:t>
      </w:r>
      <w:r w:rsidRPr="00667925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F83D93">
        <w:rPr>
          <w:sz w:val="28"/>
          <w:szCs w:val="28"/>
        </w:rPr>
        <w:t>245</w:t>
      </w:r>
      <w:r w:rsidRPr="00667925">
        <w:rPr>
          <w:sz w:val="28"/>
          <w:szCs w:val="28"/>
        </w:rPr>
        <w:t xml:space="preserve"> об административном правонарушении, в котором указаны обстоятельства совершения                  </w:t>
      </w:r>
      <w:r w:rsidR="00F83D93">
        <w:rPr>
          <w:sz w:val="28"/>
          <w:szCs w:val="28"/>
        </w:rPr>
        <w:t>Галиевой</w:t>
      </w:r>
      <w:r w:rsidRPr="00F83D93" w:rsidR="00F83D93">
        <w:rPr>
          <w:sz w:val="28"/>
          <w:szCs w:val="28"/>
        </w:rPr>
        <w:t xml:space="preserve"> О.А</w:t>
      </w:r>
      <w:r w:rsidRPr="00667925">
        <w:rPr>
          <w:sz w:val="28"/>
          <w:szCs w:val="28"/>
        </w:rPr>
        <w:t>. административного</w:t>
      </w:r>
      <w:r w:rsidRPr="00667925">
        <w:rPr>
          <w:sz w:val="28"/>
          <w:szCs w:val="28"/>
        </w:rPr>
        <w:t xml:space="preserve"> правонарушения;</w:t>
      </w:r>
    </w:p>
    <w:p w:rsidR="005322B5" w:rsidP="00F83D93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объяснениями </w:t>
      </w:r>
      <w:r w:rsidR="00F83D93">
        <w:rPr>
          <w:sz w:val="28"/>
          <w:szCs w:val="28"/>
        </w:rPr>
        <w:t>Коурова А.С</w:t>
      </w:r>
      <w:r w:rsidRPr="00667925">
        <w:rPr>
          <w:sz w:val="28"/>
          <w:szCs w:val="28"/>
        </w:rPr>
        <w:t xml:space="preserve">. от </w:t>
      </w:r>
      <w:r w:rsidR="00F83D93">
        <w:rPr>
          <w:sz w:val="28"/>
          <w:szCs w:val="28"/>
        </w:rPr>
        <w:t>02.10</w:t>
      </w:r>
      <w:r w:rsidRPr="00667925">
        <w:rPr>
          <w:sz w:val="28"/>
          <w:szCs w:val="28"/>
        </w:rPr>
        <w:t xml:space="preserve">.2024, согласно которым он поясняет факт отказа </w:t>
      </w:r>
      <w:r w:rsidR="00F83D93">
        <w:rPr>
          <w:sz w:val="28"/>
          <w:szCs w:val="28"/>
        </w:rPr>
        <w:t>Галиевой О.А</w:t>
      </w:r>
      <w:r w:rsidRPr="00667925">
        <w:rPr>
          <w:sz w:val="28"/>
          <w:szCs w:val="28"/>
        </w:rPr>
        <w:t>. при осуществлении принудительного привода;</w:t>
      </w:r>
    </w:p>
    <w:p w:rsidR="000341CB" w:rsidRPr="00667925" w:rsidP="00F83D93">
      <w:pPr>
        <w:pStyle w:val="BodyTextIndent2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объяснениями Галиевой О.А., в которых выражает согласие с протоколом об административном правона</w:t>
      </w:r>
      <w:r>
        <w:rPr>
          <w:sz w:val="28"/>
          <w:szCs w:val="28"/>
        </w:rPr>
        <w:t>рушении, вину признает;</w:t>
      </w:r>
    </w:p>
    <w:p w:rsidR="005322B5" w:rsidRPr="00667925" w:rsidP="00F83D93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постановлен</w:t>
      </w:r>
      <w:r w:rsidR="00FB6751">
        <w:rPr>
          <w:sz w:val="28"/>
          <w:szCs w:val="28"/>
        </w:rPr>
        <w:t>и</w:t>
      </w:r>
      <w:r w:rsidR="0061612C">
        <w:rPr>
          <w:sz w:val="28"/>
          <w:szCs w:val="28"/>
        </w:rPr>
        <w:t xml:space="preserve">я о приводе </w:t>
      </w:r>
      <w:r w:rsidR="00F83D93">
        <w:rPr>
          <w:sz w:val="28"/>
          <w:szCs w:val="28"/>
        </w:rPr>
        <w:t>от 30</w:t>
      </w:r>
      <w:r w:rsidR="00FB6751">
        <w:rPr>
          <w:sz w:val="28"/>
          <w:szCs w:val="28"/>
        </w:rPr>
        <w:t>.09</w:t>
      </w:r>
      <w:r w:rsidRPr="00667925">
        <w:rPr>
          <w:sz w:val="28"/>
          <w:szCs w:val="28"/>
        </w:rPr>
        <w:t xml:space="preserve">.2024 в отношении </w:t>
      </w:r>
      <w:r w:rsidR="00F83D93">
        <w:rPr>
          <w:sz w:val="28"/>
          <w:szCs w:val="28"/>
        </w:rPr>
        <w:t>Галиевой О.А</w:t>
      </w:r>
      <w:r w:rsidRPr="00667925">
        <w:rPr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Pr="00F83D93" w:rsidR="00F83D93">
        <w:rPr>
          <w:sz w:val="28"/>
          <w:szCs w:val="28"/>
        </w:rPr>
        <w:t>Галиевой О.А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 xml:space="preserve">воспрепятствование </w:t>
      </w:r>
      <w:r>
        <w:rPr>
          <w:sz w:val="28"/>
          <w:szCs w:val="28"/>
        </w:rPr>
        <w:t xml:space="preserve">законной деятельности должностного лица органа, уполномоченного на осуществление функций по принудительному </w:t>
      </w:r>
      <w:r>
        <w:rPr>
          <w:sz w:val="28"/>
          <w:szCs w:val="28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и назначении административного </w:t>
      </w:r>
      <w:r w:rsidRPr="00492529">
        <w:rPr>
          <w:sz w:val="28"/>
          <w:szCs w:val="28"/>
        </w:rPr>
        <w:t xml:space="preserve">наказания </w:t>
      </w:r>
      <w:r w:rsidRPr="00F83D93" w:rsidR="00F83D93">
        <w:rPr>
          <w:sz w:val="28"/>
          <w:szCs w:val="28"/>
        </w:rPr>
        <w:t>Галиевой О.А</w:t>
      </w:r>
      <w:r w:rsidRPr="004925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мировой судья учитывает характер совершенного правонарушения. 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</w:t>
      </w:r>
      <w:r>
        <w:rPr>
          <w:sz w:val="28"/>
          <w:szCs w:val="28"/>
        </w:rPr>
        <w:t>ствуясь статьями 17.8, 23.1, 29.9, 29.10 Кодекса Российской Федерации об административных правонарушениях, мировой судья,</w:t>
      </w:r>
    </w:p>
    <w:p w:rsidR="000341CB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Галиеву Оксану Айдаровну </w:t>
      </w:r>
      <w:r w:rsidR="00021BB3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>
        <w:rPr>
          <w:sz w:val="28"/>
          <w:szCs w:val="28"/>
        </w:rPr>
        <w:t>й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>Ш</w:t>
      </w:r>
      <w:r w:rsidRPr="00840C11">
        <w:rPr>
          <w:color w:val="000000"/>
          <w:sz w:val="28"/>
          <w:szCs w:val="28"/>
        </w:rPr>
        <w:t>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</w:t>
      </w:r>
      <w:r w:rsidRPr="00840C11">
        <w:rPr>
          <w:color w:val="000000"/>
          <w:sz w:val="28"/>
          <w:szCs w:val="28"/>
        </w:rPr>
        <w:t>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7</w:t>
      </w:r>
      <w:r w:rsidRPr="00840C11">
        <w:rPr>
          <w:color w:val="000000"/>
          <w:sz w:val="28"/>
          <w:szCs w:val="28"/>
        </w:rPr>
        <w:t>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F83D93" w:rsidR="00F83D93">
        <w:rPr>
          <w:color w:val="C00000"/>
          <w:sz w:val="28"/>
          <w:szCs w:val="28"/>
        </w:rPr>
        <w:t>0412365400535012172417159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435071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</w:t>
      </w:r>
      <w:r w:rsidRPr="00435071">
        <w:rPr>
          <w:color w:val="000000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</w:t>
      </w:r>
      <w:r w:rsidRPr="00435071">
        <w:rPr>
          <w:color w:val="000000"/>
          <w:sz w:val="28"/>
          <w:szCs w:val="28"/>
        </w:rPr>
        <w:t>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</w:t>
      </w:r>
      <w:r w:rsidRPr="00435071">
        <w:rPr>
          <w:color w:val="000000"/>
          <w:sz w:val="28"/>
          <w:szCs w:val="28"/>
        </w:rPr>
        <w:t>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№2 Няганского судебного района ХМАО-</w:t>
      </w:r>
      <w:r w:rsidRPr="005C1AB2">
        <w:rPr>
          <w:sz w:val="28"/>
          <w:szCs w:val="28"/>
        </w:rPr>
        <w:t xml:space="preserve">Югры), свидетельствующего об уплате административного штрафа, судья направляет </w:t>
      </w:r>
      <w:r w:rsidRPr="005C1AB2">
        <w:rPr>
          <w:sz w:val="28"/>
          <w:szCs w:val="28"/>
        </w:rPr>
        <w:t>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</w:t>
      </w:r>
      <w:r w:rsidRPr="005C1AB2">
        <w:rPr>
          <w:sz w:val="28"/>
          <w:szCs w:val="28"/>
        </w:rPr>
        <w:t xml:space="preserve">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Федерации об администра</w:t>
      </w:r>
      <w:r w:rsidRPr="005C1AB2">
        <w:rPr>
          <w:sz w:val="28"/>
          <w:szCs w:val="28"/>
        </w:rPr>
        <w:t>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 xml:space="preserve">Жалоба на постановление по делу об административном правонарушении может быть подана в </w:t>
      </w:r>
      <w:r w:rsidRPr="005C1AB2">
        <w:rPr>
          <w:sz w:val="28"/>
          <w:szCs w:val="28"/>
        </w:rPr>
        <w:t xml:space="preserve">Няганский городской суд Ханты-Мансийского автономного округа-Югры через мирового судью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её рассматривать, в течение 10 суто</w:t>
      </w:r>
      <w:r>
        <w:rPr>
          <w:sz w:val="28"/>
          <w:szCs w:val="28"/>
        </w:rPr>
        <w:t>к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F83D9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DDF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341CB"/>
    <w:rsid w:val="00080EF8"/>
    <w:rsid w:val="002809DD"/>
    <w:rsid w:val="002E204F"/>
    <w:rsid w:val="002F0754"/>
    <w:rsid w:val="00354330"/>
    <w:rsid w:val="003A08FE"/>
    <w:rsid w:val="003A203C"/>
    <w:rsid w:val="00422A88"/>
    <w:rsid w:val="00435071"/>
    <w:rsid w:val="00492529"/>
    <w:rsid w:val="004A53F7"/>
    <w:rsid w:val="00512832"/>
    <w:rsid w:val="005322B5"/>
    <w:rsid w:val="00571A77"/>
    <w:rsid w:val="0057422D"/>
    <w:rsid w:val="005C1AB2"/>
    <w:rsid w:val="0061612C"/>
    <w:rsid w:val="006642DE"/>
    <w:rsid w:val="00667925"/>
    <w:rsid w:val="00685DA2"/>
    <w:rsid w:val="006B0617"/>
    <w:rsid w:val="006C07BF"/>
    <w:rsid w:val="006E12DB"/>
    <w:rsid w:val="006F2707"/>
    <w:rsid w:val="007427F8"/>
    <w:rsid w:val="0078520C"/>
    <w:rsid w:val="00840C11"/>
    <w:rsid w:val="00864485"/>
    <w:rsid w:val="00881915"/>
    <w:rsid w:val="008E4BF8"/>
    <w:rsid w:val="00955AFB"/>
    <w:rsid w:val="00962DCF"/>
    <w:rsid w:val="00A04D16"/>
    <w:rsid w:val="00A67FCD"/>
    <w:rsid w:val="00AB4FED"/>
    <w:rsid w:val="00AF6EFA"/>
    <w:rsid w:val="00BE5DDF"/>
    <w:rsid w:val="00C3036E"/>
    <w:rsid w:val="00C858E8"/>
    <w:rsid w:val="00D11253"/>
    <w:rsid w:val="00D65862"/>
    <w:rsid w:val="00DB7466"/>
    <w:rsid w:val="00E2341C"/>
    <w:rsid w:val="00EB1C59"/>
    <w:rsid w:val="00EE1376"/>
    <w:rsid w:val="00F83D93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